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8E4F" w14:textId="77777777" w:rsidR="00E901B2" w:rsidRDefault="00E901B2" w:rsidP="00D9308D"/>
    <w:p w14:paraId="19D3947A" w14:textId="7B00C6C6" w:rsidR="00435452" w:rsidRPr="00D9308D" w:rsidRDefault="00D9308D" w:rsidP="00D9308D">
      <w:pPr>
        <w:pStyle w:val="Tytu"/>
      </w:pPr>
      <w:r w:rsidRPr="00D9308D">
        <w:t>Pomóż stworzyć park na miarę Twoich potrzeb</w:t>
      </w:r>
    </w:p>
    <w:p w14:paraId="481F961D" w14:textId="77777777" w:rsidR="002C15AB" w:rsidRDefault="002C15AB" w:rsidP="00D9308D">
      <w:bookmarkStart w:id="0" w:name="_GoBack"/>
      <w:bookmarkEnd w:id="0"/>
    </w:p>
    <w:p w14:paraId="4C4F9B69" w14:textId="5F9C4B58" w:rsidR="00590B92" w:rsidRPr="00D9308D" w:rsidRDefault="00D9308D" w:rsidP="00D9308D">
      <w:r>
        <w:t>W oryginalnym tekście znajdują się grafiki, które mogą utrudniać zapoznanie się z materiałem informacyjnym.</w:t>
      </w:r>
    </w:p>
    <w:p w14:paraId="1B07CE52" w14:textId="77777777" w:rsidR="008D3935" w:rsidRPr="00E901B2" w:rsidRDefault="008D3935" w:rsidP="00D9308D"/>
    <w:p w14:paraId="1582EC85" w14:textId="77777777" w:rsidR="008D3935" w:rsidRPr="00D9308D" w:rsidRDefault="00102D3E" w:rsidP="00D9308D">
      <w:pPr>
        <w:pStyle w:val="Nagwek1"/>
      </w:pPr>
      <w:r w:rsidRPr="00D9308D">
        <w:t>Wstęp</w:t>
      </w:r>
    </w:p>
    <w:p w14:paraId="5AB85DCA" w14:textId="786B0829" w:rsidR="00620DF4" w:rsidRPr="00D9308D" w:rsidRDefault="00430E3B" w:rsidP="00D9308D">
      <w:r w:rsidRPr="00D9308D">
        <w:t xml:space="preserve">Park </w:t>
      </w:r>
      <w:r w:rsidR="000E017F" w:rsidRPr="00D9308D">
        <w:t xml:space="preserve">im. Stefana </w:t>
      </w:r>
      <w:r w:rsidRPr="00D9308D">
        <w:t>Żeromskiego jest obiektem po</w:t>
      </w:r>
      <w:r w:rsidR="00202ABA" w:rsidRPr="00D9308D">
        <w:t>d</w:t>
      </w:r>
      <w:r w:rsidRPr="00D9308D">
        <w:t xml:space="preserve"> wieloma względami wyjątko</w:t>
      </w:r>
      <w:r w:rsidR="00620DF4" w:rsidRPr="00D9308D">
        <w:t>wym. Na jego specyfikę wpływają m.in. lokalizacja w centrum miasta, osadzenie w historii Szczecina i zac</w:t>
      </w:r>
      <w:r w:rsidR="00E70DCC" w:rsidRPr="00D9308D">
        <w:t>howanie</w:t>
      </w:r>
      <w:r w:rsidR="00620DF4" w:rsidRPr="00D9308D">
        <w:t xml:space="preserve"> element</w:t>
      </w:r>
      <w:r w:rsidR="00E70DCC" w:rsidRPr="00D9308D">
        <w:t>ów</w:t>
      </w:r>
      <w:r w:rsidR="00620DF4" w:rsidRPr="00D9308D">
        <w:t xml:space="preserve"> dawnej kompozycji, stary i różnorodny drzewostan oraz niezwykle atrakcyjne runo parkowe.</w:t>
      </w:r>
    </w:p>
    <w:p w14:paraId="6DF3066A" w14:textId="521B3238" w:rsidR="00BF47F4" w:rsidRDefault="00620DF4" w:rsidP="00D9308D">
      <w:r>
        <w:t>Miasto przystąpiło do działań mających na celu wydobycie potencjału wynikającego z</w:t>
      </w:r>
      <w:r w:rsidR="000E017F">
        <w:t>e</w:t>
      </w:r>
      <w:r>
        <w:t xml:space="preserve"> wskazanych powyżej czynników i wzmocnienie </w:t>
      </w:r>
      <w:r w:rsidR="00662E62">
        <w:t>walorów rekreacyjnych parku w oparciu o zidentyfikowane potrzeby mieszkańców.</w:t>
      </w:r>
      <w:r w:rsidR="00481F42">
        <w:t xml:space="preserve"> W tym celu sporządzony zostanie program rewaloryzacji </w:t>
      </w:r>
      <w:r w:rsidR="0008586E">
        <w:t xml:space="preserve">parku, który </w:t>
      </w:r>
      <w:r w:rsidR="000E017F">
        <w:t xml:space="preserve">będzie </w:t>
      </w:r>
      <w:r w:rsidR="0008586E">
        <w:t xml:space="preserve">się </w:t>
      </w:r>
      <w:r w:rsidR="000E017F">
        <w:t xml:space="preserve">składać </w:t>
      </w:r>
      <w:r w:rsidR="00BF47F4">
        <w:t xml:space="preserve">z części analitycznej i części koncepcyjnej. Część analityczna ma za zadanie zebrać i przeanalizować wszystkie informacje na temat parku – te dotyczące obecnego zainwestowania, ale także jego powiązań z otoczeniem </w:t>
      </w:r>
      <w:r w:rsidR="000E017F">
        <w:t>oraz</w:t>
      </w:r>
      <w:r w:rsidR="00A65FE4">
        <w:t> </w:t>
      </w:r>
      <w:r w:rsidR="00481F42">
        <w:t>historii. W </w:t>
      </w:r>
      <w:r w:rsidR="00BF47F4">
        <w:t xml:space="preserve">ramach części analitycznej sformułowane </w:t>
      </w:r>
      <w:r w:rsidR="000E017F">
        <w:t>zostaną</w:t>
      </w:r>
      <w:r w:rsidR="00BF47F4">
        <w:t xml:space="preserve"> również </w:t>
      </w:r>
      <w:r w:rsidR="00481F42">
        <w:t>założenia i </w:t>
      </w:r>
      <w:r w:rsidR="00BF47F4">
        <w:t xml:space="preserve">wytyczne projektowe, będące podstawą opracowania koncepcji zagospodarowania parku. Aby założenia i wytyczne mogły być pełne, muszą uwzględniać potrzeby i oczekiwania mieszkańców Szczecina. Prowadzone przez Miasto konsultacje społeczne mają na celu zebranie od </w:t>
      </w:r>
      <w:r w:rsidR="000E017F">
        <w:t>s</w:t>
      </w:r>
      <w:r w:rsidR="00BF47F4">
        <w:t>zczecinian jak największej ilości danych o obecnym sposobie użytkowania parku, preferencjach dotyczących wyposażenia parkowego i możliwych aktywnościach. Wszystkie zebrane w trakcie konsultacji informacje zostaną przeanalizowane</w:t>
      </w:r>
      <w:r w:rsidR="000E017F">
        <w:t xml:space="preserve"> i będą </w:t>
      </w:r>
      <w:r w:rsidR="000E017F">
        <w:lastRenderedPageBreak/>
        <w:t>stanowiły ważne wskazówki w dalszym procesie opracowywania programu rewaloryzacji parku oraz tworzenia koncepcji jego funkcjonowania.</w:t>
      </w:r>
      <w:r w:rsidR="00BF47F4">
        <w:t>.</w:t>
      </w:r>
    </w:p>
    <w:p w14:paraId="1F4A1043" w14:textId="77777777" w:rsidR="003C1F47" w:rsidRDefault="003C1F47" w:rsidP="00D9308D">
      <w:pPr>
        <w:pStyle w:val="Nagwek1"/>
      </w:pPr>
      <w:r>
        <w:t>Gdzie położony jest park i jaki jest zasięg programu rewaloryzacji?</w:t>
      </w:r>
    </w:p>
    <w:p w14:paraId="775EA8A3" w14:textId="768C74D8" w:rsidR="001B5CED" w:rsidRDefault="00F97076" w:rsidP="00D9308D">
      <w:r w:rsidRPr="00245A72">
        <w:t xml:space="preserve">Park im. Stefana Żeromskiego w Szczecinie jest drugim co do wielkości </w:t>
      </w:r>
      <w:r w:rsidR="00D533E6" w:rsidRPr="00245A72">
        <w:t xml:space="preserve">parkiem Szczecina, </w:t>
      </w:r>
      <w:r w:rsidR="000E017F">
        <w:t xml:space="preserve">który </w:t>
      </w:r>
      <w:r w:rsidR="00D533E6" w:rsidRPr="00245A72">
        <w:t>w</w:t>
      </w:r>
      <w:r w:rsidRPr="00245A72">
        <w:t xml:space="preserve">raz z </w:t>
      </w:r>
      <w:r w:rsidR="006B740E">
        <w:t>p</w:t>
      </w:r>
      <w:r w:rsidRPr="00245A72">
        <w:t xml:space="preserve">lacem im. Adama Mickiewicza i </w:t>
      </w:r>
      <w:r w:rsidR="006B740E">
        <w:t>p</w:t>
      </w:r>
      <w:r w:rsidRPr="00245A72">
        <w:t xml:space="preserve">lacem Praw Kobiet zajmuje powierzchnię </w:t>
      </w:r>
      <w:r w:rsidR="00D533E6" w:rsidRPr="00245A72">
        <w:t>ponad 24 ha.</w:t>
      </w:r>
      <w:r w:rsidR="00F56B41" w:rsidRPr="00245A72">
        <w:t xml:space="preserve"> Park </w:t>
      </w:r>
      <w:r w:rsidR="00245A72">
        <w:t xml:space="preserve">położony jest w sąsiedztwie </w:t>
      </w:r>
      <w:r w:rsidR="008B0554">
        <w:t xml:space="preserve">ważnych dla </w:t>
      </w:r>
      <w:r w:rsidR="006B740E">
        <w:t>m</w:t>
      </w:r>
      <w:r w:rsidR="008B0554">
        <w:t>iasta atrakcji turystycznych, o</w:t>
      </w:r>
      <w:r w:rsidR="00245A72">
        <w:t>biektów użyteczności publicznej</w:t>
      </w:r>
      <w:r w:rsidR="008B0554">
        <w:t xml:space="preserve">, ośrodków kultury, placówek edukacyjnych, a także zabudowy mieszkaniowej i usługowej oraz </w:t>
      </w:r>
      <w:r w:rsidR="004F15A4">
        <w:t xml:space="preserve">istotnego węzła komunikacyjnego w rejonie </w:t>
      </w:r>
      <w:r w:rsidR="006B740E">
        <w:t>p</w:t>
      </w:r>
      <w:r w:rsidR="004F15A4">
        <w:t>lacu Rodła.</w:t>
      </w:r>
    </w:p>
    <w:p w14:paraId="05786E4E" w14:textId="77777777" w:rsidR="003C1F47" w:rsidRDefault="003C1F47" w:rsidP="00D9308D">
      <w:r>
        <w:t xml:space="preserve">Obszar parku oraz zasięg programu rewaloryzacji wyznaczają ulice: Zygmunta Starego, Jarowita, </w:t>
      </w:r>
      <w:proofErr w:type="spellStart"/>
      <w:r>
        <w:t>Szczerbcowa</w:t>
      </w:r>
      <w:proofErr w:type="spellEnd"/>
      <w:r>
        <w:t xml:space="preserve">, Teofila Starzyńskiego, Wawelska, </w:t>
      </w:r>
      <w:proofErr w:type="spellStart"/>
      <w:r>
        <w:t>Storrady</w:t>
      </w:r>
      <w:proofErr w:type="spellEnd"/>
      <w:r>
        <w:t>-Świętosławy, Kapitańska, Parkowa, Jacka Malczewskiego i Jana Matejki. Na poniższym rysunku przestawiono schematycznie granice opracowania programu rewaloryzacji parku.</w:t>
      </w:r>
    </w:p>
    <w:p w14:paraId="55CC7146" w14:textId="77777777" w:rsidR="003C1F47" w:rsidRDefault="003C1F47" w:rsidP="00D9308D">
      <w:pPr>
        <w:pStyle w:val="Nagwek1"/>
      </w:pPr>
      <w:r>
        <w:t>Krótka historia parku</w:t>
      </w:r>
    </w:p>
    <w:p w14:paraId="1F225B94" w14:textId="3AB3E2E1" w:rsidR="00430E3B" w:rsidRDefault="00430E3B" w:rsidP="00D9308D">
      <w:r>
        <w:t xml:space="preserve">Zaczątkiem dzisiejszego </w:t>
      </w:r>
      <w:r w:rsidR="000E017F">
        <w:t>p</w:t>
      </w:r>
      <w:r>
        <w:t xml:space="preserve">arku </w:t>
      </w:r>
      <w:r w:rsidR="000E017F">
        <w:t xml:space="preserve">im. Stefana </w:t>
      </w:r>
      <w:r>
        <w:t xml:space="preserve">Żeromskiego był utworzony w 1810 r. z inicjatywy Towarzystwa Upiększania Miasta pierwszy park miejski w Szczecinie. Znajdujące się w rejonie dzisiejszego Hotelu Park założenie </w:t>
      </w:r>
      <w:r w:rsidR="00E70DCC">
        <w:t xml:space="preserve">parkowe </w:t>
      </w:r>
      <w:r>
        <w:t>utrzymane było w stylu francuskim i cieszyło się dużym zainteresowaniem mieszkańców. Teren parku stał się „zielonym salonem” miasta, organizowane tu były bale, koncerty i inne wydarzenia kulturalne. Z biegie</w:t>
      </w:r>
      <w:r w:rsidR="00D9308D">
        <w:t xml:space="preserve">m czasu teren parku połączono </w:t>
      </w:r>
      <w:proofErr w:type="spellStart"/>
      <w:r w:rsidR="00D9308D">
        <w:t>z</w:t>
      </w:r>
      <w:r>
        <w:t>sąsiadującymi</w:t>
      </w:r>
      <w:proofErr w:type="spellEnd"/>
      <w:r>
        <w:t xml:space="preserve"> nieczynnymi </w:t>
      </w:r>
      <w:r w:rsidR="00481F42">
        <w:t xml:space="preserve">już </w:t>
      </w:r>
      <w:r>
        <w:t>cmentarzami, a także z ter</w:t>
      </w:r>
      <w:r w:rsidR="006B740E">
        <w:t>en</w:t>
      </w:r>
      <w:r>
        <w:t xml:space="preserve">ami zieleni powstałymi po rozebraniu umocnień </w:t>
      </w:r>
      <w:r w:rsidR="006B740E">
        <w:t>f</w:t>
      </w:r>
      <w:r>
        <w:t xml:space="preserve">ortu Leopolda (dzisiejszy </w:t>
      </w:r>
      <w:r w:rsidR="006B740E">
        <w:t>p</w:t>
      </w:r>
      <w:r>
        <w:t xml:space="preserve">lac Adama Mickiewicza i </w:t>
      </w:r>
      <w:r w:rsidR="006B740E">
        <w:t>p</w:t>
      </w:r>
      <w:r>
        <w:t xml:space="preserve">lac Praw Kobiet). </w:t>
      </w:r>
      <w:r w:rsidRPr="00933B5D">
        <w:t xml:space="preserve">Od lat 80. XIX w. </w:t>
      </w:r>
      <w:proofErr w:type="gramStart"/>
      <w:r w:rsidRPr="00933B5D">
        <w:t>do</w:t>
      </w:r>
      <w:proofErr w:type="gramEnd"/>
      <w:r w:rsidRPr="00933B5D">
        <w:t xml:space="preserve"> lat 30. XX w. </w:t>
      </w:r>
      <w:proofErr w:type="gramStart"/>
      <w:r w:rsidRPr="00933B5D">
        <w:t>park</w:t>
      </w:r>
      <w:proofErr w:type="gramEnd"/>
      <w:r w:rsidRPr="00933B5D">
        <w:t xml:space="preserve"> był wzbogacany o egzotyczne gatunki drzew i krzewów, a w pod koniec XIX w. </w:t>
      </w:r>
      <w:proofErr w:type="gramStart"/>
      <w:r>
        <w:t>założono</w:t>
      </w:r>
      <w:proofErr w:type="gramEnd"/>
      <w:r>
        <w:t xml:space="preserve"> tu pierwsze rosarium w </w:t>
      </w:r>
      <w:r w:rsidRPr="00933B5D">
        <w:t>publicznym zespole zieleni. W 1905 r. powstał</w:t>
      </w:r>
      <w:r>
        <w:t xml:space="preserve"> tu</w:t>
      </w:r>
      <w:r w:rsidRPr="00933B5D">
        <w:t xml:space="preserve"> murowany </w:t>
      </w:r>
      <w:proofErr w:type="spellStart"/>
      <w:r w:rsidRPr="00933B5D">
        <w:t>Park</w:t>
      </w:r>
      <w:r w:rsidR="0010205B">
        <w:t>h</w:t>
      </w:r>
      <w:r w:rsidRPr="00933B5D">
        <w:t>aus</w:t>
      </w:r>
      <w:proofErr w:type="spellEnd"/>
      <w:r w:rsidRPr="00933B5D">
        <w:t xml:space="preserve">, obecnie funkcjonujący pod nazwą Hotel Park. </w:t>
      </w:r>
    </w:p>
    <w:p w14:paraId="04200BBE" w14:textId="75AA9D05" w:rsidR="00430E3B" w:rsidRPr="00933B5D" w:rsidRDefault="00430E3B" w:rsidP="00D9308D">
      <w:r>
        <w:t xml:space="preserve">Lata II </w:t>
      </w:r>
      <w:r w:rsidR="006B740E">
        <w:t>w</w:t>
      </w:r>
      <w:r>
        <w:t xml:space="preserve">ojny </w:t>
      </w:r>
      <w:r w:rsidR="006B740E">
        <w:t>ś</w:t>
      </w:r>
      <w:r>
        <w:t xml:space="preserve">wiatowej park przetrwał bez większych zniszczeń. Zachowała się większość przedwojennej zabudowy, a cenny, wielogatunkowy drzewostan nie uległ degradacji. </w:t>
      </w:r>
      <w:r w:rsidRPr="00933B5D">
        <w:t>W latach 60</w:t>
      </w:r>
      <w:r w:rsidR="00202ABA">
        <w:t>.</w:t>
      </w:r>
      <w:r w:rsidRPr="00933B5D">
        <w:t xml:space="preserve"> XX w. </w:t>
      </w:r>
      <w:proofErr w:type="gramStart"/>
      <w:r w:rsidRPr="00933B5D">
        <w:t>przeprowadzono</w:t>
      </w:r>
      <w:proofErr w:type="gramEnd"/>
      <w:r w:rsidRPr="00933B5D">
        <w:t xml:space="preserve"> przebudowę parku, </w:t>
      </w:r>
      <w:r w:rsidR="00B24685">
        <w:t xml:space="preserve">w </w:t>
      </w:r>
      <w:r w:rsidR="00B24685">
        <w:lastRenderedPageBreak/>
        <w:t>wyniku której</w:t>
      </w:r>
      <w:r w:rsidRPr="00933B5D">
        <w:t xml:space="preserve"> ostateczn</w:t>
      </w:r>
      <w:r w:rsidR="00B24685">
        <w:t>i</w:t>
      </w:r>
      <w:r w:rsidRPr="00933B5D">
        <w:t>e zatar</w:t>
      </w:r>
      <w:r w:rsidR="00B24685">
        <w:t>ty został</w:t>
      </w:r>
      <w:r w:rsidRPr="00933B5D">
        <w:t xml:space="preserve"> dawn</w:t>
      </w:r>
      <w:r w:rsidR="00B24685">
        <w:t>y</w:t>
      </w:r>
      <w:r w:rsidRPr="00933B5D">
        <w:t xml:space="preserve"> układ kwater i mogił. </w:t>
      </w:r>
      <w:r>
        <w:t xml:space="preserve">Lata powojenne przyniosły spadek prestiżu i atrakcyjności parku. </w:t>
      </w:r>
      <w:r w:rsidRPr="00933B5D">
        <w:t xml:space="preserve">W 1983 </w:t>
      </w:r>
      <w:r w:rsidR="006B740E">
        <w:t>r.</w:t>
      </w:r>
      <w:r w:rsidR="006B740E" w:rsidRPr="00933B5D">
        <w:t xml:space="preserve"> </w:t>
      </w:r>
      <w:r w:rsidRPr="00933B5D">
        <w:t xml:space="preserve">cały park został objęty ochroną konserwatorską. </w:t>
      </w:r>
    </w:p>
    <w:p w14:paraId="5C6F3CBB" w14:textId="74B15A4E" w:rsidR="00430E3B" w:rsidRDefault="00430E3B" w:rsidP="00D9308D">
      <w:r>
        <w:t>W ostatnich dziesięcioleciach widoczne jest stopniowe zmniejszanie się różnorodności gatunkowej drzew, przejawiające się głównie utratą gatunków egzotycznych, rzadko spotykanych w innych parkach. Obecnie znaczna część infrastruktury parkowej jest silnie wyek</w:t>
      </w:r>
      <w:r w:rsidR="00E70DCC">
        <w:t>sploatowana i wymaga wymiany, a </w:t>
      </w:r>
      <w:r>
        <w:t>rozwijająca się i przeobrażająca tkanka miejska oraz zmiana stylu użytkowania przestrzeni miejskich stwarza</w:t>
      </w:r>
      <w:r w:rsidR="006B740E">
        <w:t>ją</w:t>
      </w:r>
      <w:r>
        <w:t xml:space="preserve"> nowe potrzeby i możliwości rozwoju parku.</w:t>
      </w:r>
    </w:p>
    <w:p w14:paraId="3279C16E" w14:textId="77777777" w:rsidR="00C555EA" w:rsidRDefault="00102D3E" w:rsidP="00D9308D">
      <w:pPr>
        <w:pStyle w:val="Nagwek1"/>
      </w:pPr>
      <w:r>
        <w:t>Dlaczego potrzebna jest kompleksowa rewaloryzacja parku?</w:t>
      </w:r>
    </w:p>
    <w:p w14:paraId="03FE573B" w14:textId="2D56BF81" w:rsidR="001468D9" w:rsidRDefault="00834107" w:rsidP="00D9308D">
      <w:r>
        <w:t xml:space="preserve">Ostatnia kompleksowa przebudowa parku była realizowana około </w:t>
      </w:r>
      <w:r w:rsidR="00CD74F2">
        <w:t>6</w:t>
      </w:r>
      <w:r>
        <w:t>0 lat temu. W trakcie prac</w:t>
      </w:r>
      <w:r w:rsidR="001468D9">
        <w:t xml:space="preserve"> m.in.</w:t>
      </w:r>
      <w:r>
        <w:t xml:space="preserve"> </w:t>
      </w:r>
      <w:r w:rsidR="001468D9">
        <w:t xml:space="preserve">zostały </w:t>
      </w:r>
      <w:r>
        <w:t xml:space="preserve">wyasfaltowane ścieżki parkowe, wykonano utwardzenia </w:t>
      </w:r>
      <w:proofErr w:type="spellStart"/>
      <w:r>
        <w:t>przedeptów</w:t>
      </w:r>
      <w:proofErr w:type="spellEnd"/>
      <w:r>
        <w:t xml:space="preserve">, założono oświetlenie parku. W późniejszych latach prowadzone były prace remontowe oraz </w:t>
      </w:r>
      <w:r w:rsidR="008A2D16">
        <w:t xml:space="preserve">związane z </w:t>
      </w:r>
      <w:r>
        <w:t>doposażenie</w:t>
      </w:r>
      <w:r w:rsidR="008A2D16">
        <w:t>m</w:t>
      </w:r>
      <w:r>
        <w:t xml:space="preserve"> parku</w:t>
      </w:r>
      <w:r w:rsidR="008A2D16">
        <w:t xml:space="preserve">. </w:t>
      </w:r>
      <w:r w:rsidR="00A65FE4">
        <w:t xml:space="preserve">Obecnie </w:t>
      </w:r>
      <w:r w:rsidR="001468D9">
        <w:t xml:space="preserve">znaczna część </w:t>
      </w:r>
      <w:r w:rsidR="00A65FE4">
        <w:t>infrastruktur</w:t>
      </w:r>
      <w:r w:rsidR="001468D9">
        <w:t>y</w:t>
      </w:r>
      <w:r w:rsidR="00A65FE4">
        <w:t xml:space="preserve"> parkow</w:t>
      </w:r>
      <w:r w:rsidR="001468D9">
        <w:t>ej</w:t>
      </w:r>
      <w:r w:rsidR="00A65FE4">
        <w:t xml:space="preserve"> wymaga </w:t>
      </w:r>
      <w:r w:rsidR="001468D9">
        <w:t xml:space="preserve">remontu lub całkowitej wymiany, a zmiana stylu użytkowania przestrzeni publicznych stwarza nowe potrzeby oraz </w:t>
      </w:r>
      <w:r w:rsidR="00252E6F">
        <w:t xml:space="preserve">stawia nowe </w:t>
      </w:r>
      <w:r w:rsidR="001468D9">
        <w:t>wyzwania w zagospodarowaniu terenu, który służyć ma mieszkańcom.</w:t>
      </w:r>
    </w:p>
    <w:p w14:paraId="4F6523BC" w14:textId="602D8AAF" w:rsidR="00A65FE4" w:rsidRDefault="001468D9" w:rsidP="00D9308D">
      <w:r>
        <w:t>Park</w:t>
      </w:r>
      <w:r w:rsidR="000E017F">
        <w:t xml:space="preserve"> im. Stefana</w:t>
      </w:r>
      <w:r>
        <w:t xml:space="preserve"> Żeromskiego jest obiektem wpisanym do rejestru zabytków, </w:t>
      </w:r>
      <w:r w:rsidR="006B740E">
        <w:t>m</w:t>
      </w:r>
      <w:r>
        <w:t>ającym duże wartości historyczne, kulturowe i przyrodnicze. Zachowanie</w:t>
      </w:r>
      <w:r w:rsidR="00264B2E">
        <w:t xml:space="preserve"> i</w:t>
      </w:r>
      <w:r>
        <w:t xml:space="preserve"> ochrona wartości tego terenu wymagają kompleksowej analizy i całościowego planu rewaloryzacji. Działania </w:t>
      </w:r>
      <w:r w:rsidR="00264B2E">
        <w:t>konserwatorskie muszą być prowadzone na wielu płaszczyznach, np. w obrębie pielęgnacji i stopniowej wymiany drzewostanu, przywracania utraconych gatunków, odtwarzania historycznych układów kompozycyjnych, ochrony istniejącej bioróżnorodności. Wprowadzanie nowego wyposażenia rekreacyjnego, takiego jak np. ławki, urządzenia zabawowe, stanowi jedynie element kompleksowych działań rewaloryzacyjnych.</w:t>
      </w:r>
    </w:p>
    <w:p w14:paraId="7618D110" w14:textId="77777777" w:rsidR="00264B2E" w:rsidRDefault="00264B2E" w:rsidP="00D9308D">
      <w:pPr>
        <w:pStyle w:val="Nagwek1"/>
      </w:pPr>
      <w:r>
        <w:t>Najważniejsze uwarunkowania rewaloryzacji</w:t>
      </w:r>
    </w:p>
    <w:p w14:paraId="311956FD" w14:textId="6A8B5D4B" w:rsidR="00170F3E" w:rsidRDefault="00264B2E" w:rsidP="00D9308D">
      <w:r>
        <w:t>Teren park</w:t>
      </w:r>
      <w:r w:rsidR="00554E63">
        <w:t>u</w:t>
      </w:r>
      <w:r>
        <w:t xml:space="preserve"> wpisany jest do rejestru zabytków, co </w:t>
      </w:r>
      <w:r w:rsidR="00170F3E">
        <w:t xml:space="preserve">oznacza, że </w:t>
      </w:r>
      <w:r w:rsidR="00202ABA">
        <w:t xml:space="preserve">ma </w:t>
      </w:r>
      <w:r w:rsidR="00170F3E">
        <w:t xml:space="preserve">niezwykle cenne wartości, które powinny podlegać szczególnej ochronie, a wszelkie </w:t>
      </w:r>
      <w:r w:rsidR="00170F3E">
        <w:lastRenderedPageBreak/>
        <w:t xml:space="preserve">działania prowadzone na terenie obiektu w pierwszej kolejności </w:t>
      </w:r>
      <w:r w:rsidR="00202ABA">
        <w:t>po</w:t>
      </w:r>
      <w:r w:rsidR="00170F3E">
        <w:t>winny mieć na uwadze ochronę, zachowanie, wzmocnienie lub odtworzenie tych wartości i dodatkowo wymagają zatwierdzenia przez Zachodniopomorskiego Wojewódzkiego Konserwatora Zabytków w Szczecinie.</w:t>
      </w:r>
    </w:p>
    <w:p w14:paraId="342AEB46" w14:textId="08F26400" w:rsidR="00170F3E" w:rsidRDefault="00A13E61" w:rsidP="00D9308D">
      <w:r>
        <w:t>W obrębie cmentarzy przyłączonych prz</w:t>
      </w:r>
      <w:r w:rsidR="00933B5D">
        <w:t xml:space="preserve">ed II </w:t>
      </w:r>
      <w:r w:rsidR="00202ABA">
        <w:t>w</w:t>
      </w:r>
      <w:r w:rsidR="00933B5D">
        <w:t xml:space="preserve">ojną </w:t>
      </w:r>
      <w:r w:rsidR="00202ABA">
        <w:t>ś</w:t>
      </w:r>
      <w:r w:rsidR="00933B5D">
        <w:t>wiatową do parku i </w:t>
      </w:r>
      <w:r>
        <w:t>przekształconych w tereny rekreacyjne nigdy nie zo</w:t>
      </w:r>
      <w:r w:rsidR="00170F3E">
        <w:t xml:space="preserve">stała przeprowadzona ekshumacja. Przy planowaniu nowego zagospodarowania parku należy pamiętać, że jego znaczna część pełniła dawniej funkcję nekropolii i obecnie należy traktować ją z należytym szacunkiem jako miejsce pamięci o mieszkańcach przedwojennego Szczecina. </w:t>
      </w:r>
    </w:p>
    <w:p w14:paraId="6D909B38" w14:textId="529A60F2" w:rsidR="00B2795A" w:rsidRDefault="001018D0" w:rsidP="00D9308D">
      <w:r>
        <w:t>Park</w:t>
      </w:r>
      <w:r w:rsidR="000E017F">
        <w:t xml:space="preserve"> im. Stefana</w:t>
      </w:r>
      <w:r>
        <w:t xml:space="preserve"> Żeromskiego jest niezwykle cennym obszarem pod względem przyrodniczym. </w:t>
      </w:r>
      <w:r w:rsidR="00B2795A">
        <w:t>Bogactwo flory i fauny czyni obszar parku unikatowym w skali miasta. Miejsce bytowania i rozrodu znajdują tutaj liczne gatunki ptaków, a obficie kwitnące wiosną runo parkowe zapewnia pokarm owadom zapylającym.</w:t>
      </w:r>
      <w:r w:rsidR="00B2795A" w:rsidRPr="00B2795A">
        <w:t xml:space="preserve"> </w:t>
      </w:r>
      <w:r w:rsidR="00B2795A">
        <w:t>Na terenie parku znajduje się wiele cennych drzew, w tym gatunków egzotycznych, a wiek najstarszych okazów szacuje się na około 210 lat.</w:t>
      </w:r>
    </w:p>
    <w:p w14:paraId="5F9F956C" w14:textId="653C5E78" w:rsidR="00C8600C" w:rsidRDefault="00C8600C" w:rsidP="00D9308D">
      <w:r>
        <w:t xml:space="preserve">W związku z koniecznością zapewnienia ochrony cennych walorów parku oraz uszanowania historii miejsca w procesie projektowym może okazać się, że nie wszystkie pomysły na zagospodarowanie parku będą mogły </w:t>
      </w:r>
      <w:r w:rsidR="00202ABA">
        <w:t xml:space="preserve">zostać </w:t>
      </w:r>
      <w:r>
        <w:t>wdrożone.</w:t>
      </w:r>
    </w:p>
    <w:p w14:paraId="08344799" w14:textId="1639C39C" w:rsidR="00B2795A" w:rsidRDefault="00B2795A" w:rsidP="00D9308D">
      <w:r>
        <w:t>W ramach prowadzonych od lat działań wspierających bioróżnorodność w parku pozostawiane są martwe drzewa</w:t>
      </w:r>
      <w:r w:rsidR="00202ABA">
        <w:t>, które</w:t>
      </w:r>
      <w:r>
        <w:t xml:space="preserve"> stanowią schronienie i pokarm dla owadów, ograniczane</w:t>
      </w:r>
      <w:r w:rsidR="00092797">
        <w:t xml:space="preserve"> jest koszenie runa parkowego oraz ustawiane są stosy </w:t>
      </w:r>
      <w:r w:rsidR="00674B58">
        <w:t>gałęzi, w </w:t>
      </w:r>
      <w:r w:rsidR="00092797">
        <w:t>których schronienie mogą znaleźć niewielkie zwierzęta, takie jak np. jeże.</w:t>
      </w:r>
    </w:p>
    <w:p w14:paraId="58AB799E" w14:textId="77777777" w:rsidR="006D73AE" w:rsidRDefault="006D73AE" w:rsidP="00D9308D">
      <w:pPr>
        <w:pStyle w:val="Nagwek1"/>
      </w:pPr>
      <w:r>
        <w:t>Jaki wpływ na proces rewaloryzacji mają mieszkańcy?</w:t>
      </w:r>
    </w:p>
    <w:p w14:paraId="456595B7" w14:textId="698F73E0" w:rsidR="007B03C9" w:rsidRDefault="00614C93" w:rsidP="00D9308D">
      <w:r>
        <w:t xml:space="preserve">W ramach rewaloryzacji </w:t>
      </w:r>
      <w:r w:rsidR="00202ABA">
        <w:t xml:space="preserve">planujemy </w:t>
      </w:r>
      <w:r>
        <w:t xml:space="preserve">zająć się przestrzenią </w:t>
      </w:r>
      <w:r w:rsidR="00202ABA">
        <w:t xml:space="preserve">parku </w:t>
      </w:r>
      <w:r>
        <w:t xml:space="preserve">im. Stefana Żeromskiego, </w:t>
      </w:r>
      <w:r w:rsidR="00202ABA">
        <w:t xml:space="preserve">placu </w:t>
      </w:r>
      <w:r>
        <w:t xml:space="preserve">im. Adama Mickiewicza i </w:t>
      </w:r>
      <w:r w:rsidR="00202ABA">
        <w:t xml:space="preserve">placu </w:t>
      </w:r>
      <w:r w:rsidR="006D73AE">
        <w:t>Praw Kobiet. Chcemy</w:t>
      </w:r>
      <w:r w:rsidR="00202ABA">
        <w:t>,</w:t>
      </w:r>
      <w:r w:rsidR="006D73AE">
        <w:t xml:space="preserve"> aby </w:t>
      </w:r>
      <w:r>
        <w:t xml:space="preserve">obszar ten odzyskał swój dawny blask, </w:t>
      </w:r>
      <w:r w:rsidR="006D73AE">
        <w:t>a jednocześnie odpowiadał potrzebom dzisiejszy</w:t>
      </w:r>
      <w:r w:rsidR="00674B58">
        <w:t>ch</w:t>
      </w:r>
      <w:r w:rsidR="006D73AE">
        <w:t xml:space="preserve"> mieszkańców miasta i był dla nich miejscem wypoczynku i wspólnego spędzania czasu.</w:t>
      </w:r>
      <w:r w:rsidR="007B03C9">
        <w:t xml:space="preserve"> Proces rewaloryzacji parku nie byłby kompletny i </w:t>
      </w:r>
      <w:r w:rsidR="007B03C9">
        <w:lastRenderedPageBreak/>
        <w:t>skuteczny</w:t>
      </w:r>
      <w:r w:rsidR="00674B58">
        <w:t>,</w:t>
      </w:r>
      <w:r w:rsidR="007B03C9">
        <w:t xml:space="preserve"> gdyby nie uwzględniał oczekiwań społeczeństwa i nie próbował</w:t>
      </w:r>
      <w:r w:rsidR="00202ABA">
        <w:t xml:space="preserve"> im</w:t>
      </w:r>
      <w:r w:rsidR="007B03C9">
        <w:t xml:space="preserve"> sprostać. Dlatego zachęcamy wszystkich użytkowników parku do wzięcia udziału w anonimowej ankiecie</w:t>
      </w:r>
      <w:r w:rsidR="00202ABA">
        <w:t>. Pytania będą dotyczyły</w:t>
      </w:r>
      <w:r w:rsidR="007B03C9">
        <w:t xml:space="preserve"> preferowanego wyposażenia parku</w:t>
      </w:r>
      <w:r w:rsidR="00202ABA">
        <w:t xml:space="preserve"> i </w:t>
      </w:r>
      <w:r w:rsidR="007B03C9">
        <w:t>rodzajów aktywności na</w:t>
      </w:r>
      <w:r w:rsidR="00202ABA">
        <w:t xml:space="preserve"> jego</w:t>
      </w:r>
      <w:r w:rsidR="007B03C9">
        <w:t xml:space="preserve"> terenie, a także dzisiejszego funkcjonowania parku</w:t>
      </w:r>
      <w:r w:rsidR="00202ABA">
        <w:t>,</w:t>
      </w:r>
      <w:r w:rsidR="007B03C9">
        <w:t xml:space="preserve"> odbioru i oceny tej przestrzeni.</w:t>
      </w:r>
    </w:p>
    <w:p w14:paraId="652D55DC" w14:textId="12D36523" w:rsidR="008D3935" w:rsidRPr="00783493" w:rsidRDefault="007B03C9" w:rsidP="00D9308D">
      <w:r>
        <w:t>Zebrane ankiety pozwolą nam na określenie</w:t>
      </w:r>
      <w:r w:rsidR="00783493">
        <w:t xml:space="preserve"> obecnego</w:t>
      </w:r>
      <w:r>
        <w:t xml:space="preserve"> </w:t>
      </w:r>
      <w:r w:rsidR="00783493">
        <w:t xml:space="preserve">i potencjalnego </w:t>
      </w:r>
      <w:r>
        <w:t>profilu użytkowników</w:t>
      </w:r>
      <w:r w:rsidR="00783493">
        <w:t xml:space="preserve"> parku oraz dobór wyposażenia parkowego w taki sposób</w:t>
      </w:r>
      <w:r w:rsidR="00202ABA">
        <w:t>,</w:t>
      </w:r>
      <w:r w:rsidR="00783493">
        <w:t xml:space="preserve"> aby jak najbardziej odpowiadał</w:t>
      </w:r>
      <w:r w:rsidR="00202ABA">
        <w:t>o</w:t>
      </w:r>
      <w:r w:rsidR="00783493">
        <w:t xml:space="preserve"> potrzebom wszystkich osób </w:t>
      </w:r>
      <w:r w:rsidR="00674B58">
        <w:t xml:space="preserve">korzystających i </w:t>
      </w:r>
      <w:r w:rsidR="00783493">
        <w:t>chcących skorzystać z parku.</w:t>
      </w:r>
    </w:p>
    <w:sectPr w:rsidR="008D3935" w:rsidRPr="00783493" w:rsidSect="00554E63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C"/>
    <w:rsid w:val="0004095E"/>
    <w:rsid w:val="0008586E"/>
    <w:rsid w:val="00092797"/>
    <w:rsid w:val="000A60A5"/>
    <w:rsid w:val="000E017F"/>
    <w:rsid w:val="001018D0"/>
    <w:rsid w:val="0010205B"/>
    <w:rsid w:val="00102D3E"/>
    <w:rsid w:val="001468D9"/>
    <w:rsid w:val="00170F3E"/>
    <w:rsid w:val="00180760"/>
    <w:rsid w:val="001A30B8"/>
    <w:rsid w:val="001B5CED"/>
    <w:rsid w:val="00202ABA"/>
    <w:rsid w:val="00245A72"/>
    <w:rsid w:val="00252E6F"/>
    <w:rsid w:val="0026237E"/>
    <w:rsid w:val="00264B2E"/>
    <w:rsid w:val="002C15AB"/>
    <w:rsid w:val="003C1F47"/>
    <w:rsid w:val="003F4AE6"/>
    <w:rsid w:val="00430E3B"/>
    <w:rsid w:val="00435452"/>
    <w:rsid w:val="00481F42"/>
    <w:rsid w:val="00491476"/>
    <w:rsid w:val="004E181B"/>
    <w:rsid w:val="004F15A4"/>
    <w:rsid w:val="00547347"/>
    <w:rsid w:val="00554E63"/>
    <w:rsid w:val="00590B92"/>
    <w:rsid w:val="00614C93"/>
    <w:rsid w:val="00615C1A"/>
    <w:rsid w:val="00620DF4"/>
    <w:rsid w:val="00662E62"/>
    <w:rsid w:val="00674B58"/>
    <w:rsid w:val="006B740E"/>
    <w:rsid w:val="006D73AE"/>
    <w:rsid w:val="00783493"/>
    <w:rsid w:val="007B03C9"/>
    <w:rsid w:val="00834107"/>
    <w:rsid w:val="008A2D16"/>
    <w:rsid w:val="008B0554"/>
    <w:rsid w:val="008D3935"/>
    <w:rsid w:val="008F3F52"/>
    <w:rsid w:val="00933B5D"/>
    <w:rsid w:val="009A011B"/>
    <w:rsid w:val="009B5389"/>
    <w:rsid w:val="00A13E61"/>
    <w:rsid w:val="00A65FE4"/>
    <w:rsid w:val="00AC4CCE"/>
    <w:rsid w:val="00B24685"/>
    <w:rsid w:val="00B2795A"/>
    <w:rsid w:val="00B57A58"/>
    <w:rsid w:val="00BB28A8"/>
    <w:rsid w:val="00BF47F4"/>
    <w:rsid w:val="00C0437C"/>
    <w:rsid w:val="00C40861"/>
    <w:rsid w:val="00C555EA"/>
    <w:rsid w:val="00C66C25"/>
    <w:rsid w:val="00C8600C"/>
    <w:rsid w:val="00C86A7A"/>
    <w:rsid w:val="00C87378"/>
    <w:rsid w:val="00CD74F2"/>
    <w:rsid w:val="00D31454"/>
    <w:rsid w:val="00D533E6"/>
    <w:rsid w:val="00D63894"/>
    <w:rsid w:val="00D9308D"/>
    <w:rsid w:val="00E221B6"/>
    <w:rsid w:val="00E70DCC"/>
    <w:rsid w:val="00E72520"/>
    <w:rsid w:val="00E901B2"/>
    <w:rsid w:val="00F02F8E"/>
    <w:rsid w:val="00F07623"/>
    <w:rsid w:val="00F5111E"/>
    <w:rsid w:val="00F56B41"/>
    <w:rsid w:val="00F57262"/>
    <w:rsid w:val="00F74550"/>
    <w:rsid w:val="00F97076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3A1AB"/>
  <w15:chartTrackingRefBased/>
  <w15:docId w15:val="{638370D3-50DE-4072-A8D0-E2B72BB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08D"/>
    <w:pPr>
      <w:spacing w:after="240" w:line="360" w:lineRule="auto"/>
    </w:pPr>
    <w:rPr>
      <w:rFonts w:ascii="Arial" w:hAnsi="Arial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8D"/>
    <w:p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08D"/>
    <w:rPr>
      <w:rFonts w:ascii="Arial" w:hAnsi="Arial" w:cs="Arial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E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02AB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9308D"/>
    <w:pPr>
      <w:spacing w:after="0"/>
      <w:contextualSpacing/>
    </w:pPr>
    <w:rPr>
      <w:rFonts w:eastAsiaTheme="majorEastAsia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308D"/>
    <w:rPr>
      <w:rFonts w:ascii="Arial" w:eastAsiaTheme="majorEastAsia" w:hAnsi="Arial" w:cs="Arial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5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Joanna</dc:creator>
  <cp:keywords/>
  <dc:description/>
  <cp:lastModifiedBy>Markowska Joanna</cp:lastModifiedBy>
  <cp:revision>17</cp:revision>
  <cp:lastPrinted>2024-08-27T05:57:00Z</cp:lastPrinted>
  <dcterms:created xsi:type="dcterms:W3CDTF">2024-08-13T11:21:00Z</dcterms:created>
  <dcterms:modified xsi:type="dcterms:W3CDTF">2024-09-11T07:58:00Z</dcterms:modified>
</cp:coreProperties>
</file>